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0CB7" w14:textId="77777777" w:rsidR="00497612" w:rsidRDefault="00497612"/>
    <w:p w14:paraId="449CC4AA" w14:textId="6F7A5B4C" w:rsidR="00320AE4" w:rsidRDefault="0059652F" w:rsidP="00B72655">
      <w:pPr>
        <w:spacing w:after="0" w:line="360" w:lineRule="atLeast"/>
        <w:textAlignment w:val="center"/>
        <w:outlineLvl w:val="2"/>
        <w:rPr>
          <w:rFonts w:ascii="Roboto" w:eastAsia="Times New Roman" w:hAnsi="Roboto" w:cs="Times New Roman"/>
          <w:b/>
          <w:bCs/>
          <w:caps/>
          <w:color w:val="333333"/>
          <w:spacing w:val="15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aps/>
          <w:color w:val="333333"/>
          <w:spacing w:val="15"/>
          <w:kern w:val="0"/>
          <w14:ligatures w14:val="none"/>
        </w:rPr>
        <w:t>RAJESH KHENY</w:t>
      </w:r>
      <w:r w:rsidR="00735631">
        <w:rPr>
          <w:rFonts w:ascii="Roboto" w:eastAsia="Times New Roman" w:hAnsi="Roboto" w:cs="Times New Roman"/>
          <w:b/>
          <w:bCs/>
          <w:caps/>
          <w:color w:val="333333"/>
          <w:spacing w:val="15"/>
          <w:kern w:val="0"/>
          <w14:ligatures w14:val="none"/>
        </w:rPr>
        <w:t>: SoLIS Ventures (Affiliate)</w:t>
      </w:r>
    </w:p>
    <w:p w14:paraId="44E0E969" w14:textId="77777777" w:rsidR="00B72655" w:rsidRPr="00B72655" w:rsidRDefault="00B72655" w:rsidP="00B72655">
      <w:pPr>
        <w:spacing w:after="0" w:line="360" w:lineRule="atLeast"/>
        <w:textAlignment w:val="center"/>
        <w:outlineLvl w:val="2"/>
        <w:rPr>
          <w:rFonts w:ascii="Roboto" w:eastAsia="Times New Roman" w:hAnsi="Roboto" w:cs="Times New Roman"/>
          <w:b/>
          <w:bCs/>
          <w:caps/>
          <w:color w:val="333333"/>
          <w:spacing w:val="15"/>
          <w:kern w:val="0"/>
          <w14:ligatures w14:val="none"/>
        </w:rPr>
      </w:pPr>
    </w:p>
    <w:p w14:paraId="007F2682" w14:textId="73562B2B" w:rsidR="00320AE4" w:rsidRDefault="0059652F">
      <w:pPr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noProof/>
          <w:color w:val="333333"/>
          <w:shd w:val="clear" w:color="auto" w:fill="FFFFFF"/>
        </w:rPr>
        <w:drawing>
          <wp:inline distT="0" distB="0" distL="0" distR="0" wp14:anchorId="4BC313BF" wp14:editId="15D95B49">
            <wp:extent cx="1984375" cy="1714500"/>
            <wp:effectExtent l="0" t="0" r="0" b="0"/>
            <wp:docPr id="1692402190" name="Picture 2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02190" name="Picture 2" descr="A person in a suit and ti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025" cy="172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8039" w14:textId="336781E6" w:rsidR="00A736BB" w:rsidRDefault="00A736BB" w:rsidP="00B72655">
      <w:pPr>
        <w:jc w:val="both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Mr. Kheny has over 30 years of experience in </w:t>
      </w:r>
      <w:proofErr w:type="spellStart"/>
      <w:r>
        <w:rPr>
          <w:rFonts w:ascii="Roboto" w:hAnsi="Roboto"/>
          <w:color w:val="333333"/>
          <w:shd w:val="clear" w:color="auto" w:fill="FFFFFF"/>
        </w:rPr>
        <w:t>SubSea</w:t>
      </w:r>
      <w:proofErr w:type="spellEnd"/>
      <w:r>
        <w:rPr>
          <w:rFonts w:ascii="Roboto" w:hAnsi="Roboto"/>
          <w:color w:val="333333"/>
          <w:shd w:val="clear" w:color="auto" w:fill="FFFFFF"/>
        </w:rPr>
        <w:t xml:space="preserve"> System Planning, Design, Implementation and Operations having worked for a mix of companies including carriers, content players, suppliers and consultants. </w:t>
      </w:r>
      <w:r w:rsidR="00B72655">
        <w:rPr>
          <w:rFonts w:ascii="Roboto" w:hAnsi="Roboto"/>
          <w:color w:val="333333"/>
          <w:shd w:val="clear" w:color="auto" w:fill="FFFFFF"/>
        </w:rPr>
        <w:t xml:space="preserve">Mr. Kheny has been associated with several of the world’s </w:t>
      </w:r>
      <w:proofErr w:type="spellStart"/>
      <w:r w:rsidR="00B72655">
        <w:rPr>
          <w:rFonts w:ascii="Roboto" w:hAnsi="Roboto"/>
          <w:color w:val="333333"/>
          <w:shd w:val="clear" w:color="auto" w:fill="FFFFFF"/>
        </w:rPr>
        <w:t>SubSea</w:t>
      </w:r>
      <w:proofErr w:type="spellEnd"/>
      <w:r w:rsidR="00B72655">
        <w:rPr>
          <w:rFonts w:ascii="Roboto" w:hAnsi="Roboto"/>
          <w:color w:val="333333"/>
          <w:shd w:val="clear" w:color="auto" w:fill="FFFFFF"/>
        </w:rPr>
        <w:t xml:space="preserve"> projects across the various phases of </w:t>
      </w:r>
      <w:proofErr w:type="spellStart"/>
      <w:r w:rsidR="00B72655">
        <w:rPr>
          <w:rFonts w:ascii="Roboto" w:hAnsi="Roboto"/>
          <w:color w:val="333333"/>
          <w:shd w:val="clear" w:color="auto" w:fill="FFFFFF"/>
        </w:rPr>
        <w:t>SubSea</w:t>
      </w:r>
      <w:proofErr w:type="spellEnd"/>
      <w:r w:rsidR="00B72655">
        <w:rPr>
          <w:rFonts w:ascii="Roboto" w:hAnsi="Roboto"/>
          <w:color w:val="333333"/>
          <w:shd w:val="clear" w:color="auto" w:fill="FFFFFF"/>
        </w:rPr>
        <w:t xml:space="preserve"> Program completion.</w:t>
      </w:r>
    </w:p>
    <w:p w14:paraId="5F43C52F" w14:textId="4CBCB4A0" w:rsidR="00D32F22" w:rsidRDefault="00A736BB" w:rsidP="00B72655">
      <w:pPr>
        <w:jc w:val="both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 xml:space="preserve">Mr. Kheny has </w:t>
      </w:r>
      <w:r w:rsidR="00B72655">
        <w:rPr>
          <w:rFonts w:ascii="Roboto" w:hAnsi="Roboto"/>
          <w:color w:val="333333"/>
          <w:shd w:val="clear" w:color="auto" w:fill="FFFFFF"/>
        </w:rPr>
        <w:t xml:space="preserve">previously </w:t>
      </w:r>
      <w:r>
        <w:rPr>
          <w:rFonts w:ascii="Roboto" w:hAnsi="Roboto"/>
          <w:color w:val="333333"/>
          <w:shd w:val="clear" w:color="auto" w:fill="FFFFFF"/>
        </w:rPr>
        <w:t xml:space="preserve">worked in various lead and senior positions in AT&amp;T Bell Laboratories, Tyco Telecommunications, Meta and </w:t>
      </w:r>
      <w:proofErr w:type="spellStart"/>
      <w:r>
        <w:rPr>
          <w:rFonts w:ascii="Roboto" w:hAnsi="Roboto"/>
          <w:color w:val="333333"/>
          <w:shd w:val="clear" w:color="auto" w:fill="FFFFFF"/>
        </w:rPr>
        <w:t>SubCom</w:t>
      </w:r>
      <w:proofErr w:type="spellEnd"/>
      <w:r>
        <w:rPr>
          <w:rFonts w:ascii="Roboto" w:hAnsi="Roboto"/>
          <w:color w:val="333333"/>
          <w:shd w:val="clear" w:color="auto" w:fill="FFFFFF"/>
        </w:rPr>
        <w:t xml:space="preserve">. He has also worked with many consultant companies in the US, </w:t>
      </w:r>
      <w:r w:rsidR="00320AE4">
        <w:rPr>
          <w:rFonts w:ascii="Roboto" w:hAnsi="Roboto"/>
          <w:color w:val="333333"/>
          <w:shd w:val="clear" w:color="auto" w:fill="FFFFFF"/>
        </w:rPr>
        <w:t xml:space="preserve">Europe, </w:t>
      </w:r>
      <w:r>
        <w:rPr>
          <w:rFonts w:ascii="Roboto" w:hAnsi="Roboto"/>
          <w:color w:val="333333"/>
          <w:shd w:val="clear" w:color="auto" w:fill="FFFFFF"/>
        </w:rPr>
        <w:t xml:space="preserve">Middle East and South and </w:t>
      </w:r>
      <w:proofErr w:type="gramStart"/>
      <w:r>
        <w:rPr>
          <w:rFonts w:ascii="Roboto" w:hAnsi="Roboto"/>
          <w:color w:val="333333"/>
          <w:shd w:val="clear" w:color="auto" w:fill="FFFFFF"/>
        </w:rPr>
        <w:t>South East</w:t>
      </w:r>
      <w:proofErr w:type="gramEnd"/>
      <w:r>
        <w:rPr>
          <w:rFonts w:ascii="Roboto" w:hAnsi="Roboto"/>
          <w:color w:val="333333"/>
          <w:shd w:val="clear" w:color="auto" w:fill="FFFFFF"/>
        </w:rPr>
        <w:t xml:space="preserve"> Asia</w:t>
      </w:r>
      <w:r w:rsidR="00B72655">
        <w:rPr>
          <w:rFonts w:ascii="Roboto" w:hAnsi="Roboto"/>
          <w:color w:val="333333"/>
          <w:shd w:val="clear" w:color="auto" w:fill="FFFFFF"/>
        </w:rPr>
        <w:t>,</w:t>
      </w:r>
      <w:r>
        <w:rPr>
          <w:rFonts w:ascii="Roboto" w:hAnsi="Roboto"/>
          <w:color w:val="333333"/>
          <w:shd w:val="clear" w:color="auto" w:fill="FFFFFF"/>
        </w:rPr>
        <w:t xml:space="preserve"> representing a b</w:t>
      </w:r>
      <w:r w:rsidR="00320AE4">
        <w:rPr>
          <w:rFonts w:ascii="Roboto" w:hAnsi="Roboto"/>
          <w:color w:val="333333"/>
          <w:shd w:val="clear" w:color="auto" w:fill="FFFFFF"/>
        </w:rPr>
        <w:t>ro</w:t>
      </w:r>
      <w:r>
        <w:rPr>
          <w:rFonts w:ascii="Roboto" w:hAnsi="Roboto"/>
          <w:color w:val="333333"/>
          <w:shd w:val="clear" w:color="auto" w:fill="FFFFFF"/>
        </w:rPr>
        <w:t xml:space="preserve">ad mix of public and private </w:t>
      </w:r>
      <w:r w:rsidR="00320AE4">
        <w:rPr>
          <w:rFonts w:ascii="Roboto" w:hAnsi="Roboto"/>
          <w:color w:val="333333"/>
          <w:shd w:val="clear" w:color="auto" w:fill="FFFFFF"/>
        </w:rPr>
        <w:t>clientele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 w:rsidR="00B72655">
        <w:rPr>
          <w:rFonts w:ascii="Roboto" w:hAnsi="Roboto"/>
          <w:color w:val="333333"/>
          <w:shd w:val="clear" w:color="auto" w:fill="FFFFFF"/>
        </w:rPr>
        <w:t xml:space="preserve">and </w:t>
      </w:r>
      <w:r>
        <w:rPr>
          <w:rFonts w:ascii="Roboto" w:hAnsi="Roboto"/>
          <w:color w:val="333333"/>
          <w:shd w:val="clear" w:color="auto" w:fill="FFFFFF"/>
        </w:rPr>
        <w:t xml:space="preserve">providing them with a variety of services including business </w:t>
      </w:r>
      <w:r w:rsidR="00D32F22">
        <w:rPr>
          <w:rFonts w:ascii="Roboto" w:hAnsi="Roboto"/>
          <w:color w:val="333333"/>
          <w:shd w:val="clear" w:color="auto" w:fill="FFFFFF"/>
        </w:rPr>
        <w:t xml:space="preserve">development, due diligence, design and planning and project and operations management. </w:t>
      </w:r>
    </w:p>
    <w:p w14:paraId="4741E1B6" w14:textId="6FA539E8" w:rsidR="00D32F22" w:rsidRPr="00D32F22" w:rsidRDefault="00A736BB" w:rsidP="00B72655">
      <w:pPr>
        <w:jc w:val="both"/>
        <w:rPr>
          <w:rFonts w:ascii="Roboto" w:hAnsi="Roboto"/>
          <w:color w:val="333333"/>
          <w:shd w:val="clear" w:color="auto" w:fill="FFFFFF"/>
        </w:rPr>
      </w:pPr>
      <w:r w:rsidRPr="00D32F22">
        <w:rPr>
          <w:rFonts w:ascii="Roboto" w:hAnsi="Roboto"/>
          <w:color w:val="333333"/>
          <w:shd w:val="clear" w:color="auto" w:fill="FFFFFF"/>
        </w:rPr>
        <w:t xml:space="preserve">Prior to </w:t>
      </w:r>
      <w:r w:rsidR="00D32F22" w:rsidRPr="00D32F22">
        <w:rPr>
          <w:rFonts w:ascii="Roboto" w:hAnsi="Roboto"/>
          <w:color w:val="333333"/>
          <w:shd w:val="clear" w:color="auto" w:fill="FFFFFF"/>
        </w:rPr>
        <w:t>restarting his consultancy work</w:t>
      </w:r>
      <w:r w:rsidR="00320AE4">
        <w:rPr>
          <w:rFonts w:ascii="Roboto" w:hAnsi="Roboto"/>
          <w:color w:val="333333"/>
          <w:shd w:val="clear" w:color="auto" w:fill="FFFFFF"/>
        </w:rPr>
        <w:t xml:space="preserve"> </w:t>
      </w:r>
      <w:r w:rsidR="00801644">
        <w:rPr>
          <w:rFonts w:ascii="Roboto" w:hAnsi="Roboto"/>
          <w:color w:val="333333"/>
          <w:shd w:val="clear" w:color="auto" w:fill="FFFFFF"/>
        </w:rPr>
        <w:t xml:space="preserve">in </w:t>
      </w:r>
      <w:r w:rsidR="00320AE4">
        <w:rPr>
          <w:rFonts w:ascii="Roboto" w:hAnsi="Roboto"/>
          <w:color w:val="333333"/>
          <w:shd w:val="clear" w:color="auto" w:fill="FFFFFF"/>
        </w:rPr>
        <w:t xml:space="preserve">Solis </w:t>
      </w:r>
      <w:proofErr w:type="gramStart"/>
      <w:r w:rsidR="00320AE4">
        <w:rPr>
          <w:rFonts w:ascii="Roboto" w:hAnsi="Roboto"/>
          <w:color w:val="333333"/>
          <w:shd w:val="clear" w:color="auto" w:fill="FFFFFF"/>
        </w:rPr>
        <w:t>Ventures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, </w:t>
      </w:r>
      <w:r w:rsidRPr="00D32F22">
        <w:rPr>
          <w:rFonts w:ascii="Roboto" w:hAnsi="Roboto"/>
          <w:color w:val="333333"/>
          <w:shd w:val="clear" w:color="auto" w:fill="FFFFFF"/>
        </w:rPr>
        <w:t xml:space="preserve"> Mr.</w:t>
      </w:r>
      <w:proofErr w:type="gramEnd"/>
      <w:r w:rsidRPr="00D32F22">
        <w:rPr>
          <w:rFonts w:ascii="Roboto" w:hAnsi="Roboto"/>
          <w:color w:val="333333"/>
          <w:shd w:val="clear" w:color="auto" w:fill="FFFFFF"/>
        </w:rPr>
        <w:t xml:space="preserve"> </w:t>
      </w:r>
      <w:r w:rsidR="00D32F22" w:rsidRPr="00D32F22">
        <w:rPr>
          <w:rFonts w:ascii="Roboto" w:hAnsi="Roboto"/>
          <w:color w:val="333333"/>
          <w:shd w:val="clear" w:color="auto" w:fill="FFFFFF"/>
        </w:rPr>
        <w:t>Kheny</w:t>
      </w:r>
      <w:r w:rsidRPr="00D32F22">
        <w:rPr>
          <w:rFonts w:ascii="Roboto" w:hAnsi="Roboto"/>
          <w:color w:val="333333"/>
          <w:shd w:val="clear" w:color="auto" w:fill="FFFFFF"/>
        </w:rPr>
        <w:t xml:space="preserve"> was 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Senior Director </w:t>
      </w:r>
      <w:r w:rsidRPr="00D32F22">
        <w:rPr>
          <w:rFonts w:ascii="Roboto" w:hAnsi="Roboto"/>
          <w:color w:val="333333"/>
          <w:shd w:val="clear" w:color="auto" w:fill="FFFFFF"/>
        </w:rPr>
        <w:t xml:space="preserve">of 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Marine </w:t>
      </w:r>
      <w:r w:rsidRPr="00D32F22">
        <w:rPr>
          <w:rFonts w:ascii="Roboto" w:hAnsi="Roboto"/>
          <w:color w:val="333333"/>
          <w:shd w:val="clear" w:color="auto" w:fill="FFFFFF"/>
        </w:rPr>
        <w:t xml:space="preserve">Procurement Management for </w:t>
      </w:r>
      <w:proofErr w:type="spellStart"/>
      <w:r w:rsidR="00D32F22" w:rsidRPr="00D32F22">
        <w:rPr>
          <w:rFonts w:ascii="Roboto" w:hAnsi="Roboto"/>
          <w:color w:val="333333"/>
          <w:shd w:val="clear" w:color="auto" w:fill="FFFFFF"/>
        </w:rPr>
        <w:t>SubCom</w:t>
      </w:r>
      <w:proofErr w:type="spellEnd"/>
      <w:r w:rsidR="00D32F22" w:rsidRPr="00D32F22">
        <w:rPr>
          <w:rFonts w:ascii="Roboto" w:hAnsi="Roboto"/>
          <w:color w:val="333333"/>
          <w:shd w:val="clear" w:color="auto" w:fill="FFFFFF"/>
        </w:rPr>
        <w:t>,</w:t>
      </w:r>
      <w:r w:rsidRPr="00D32F22">
        <w:rPr>
          <w:rFonts w:ascii="Roboto" w:hAnsi="Roboto"/>
          <w:color w:val="333333"/>
          <w:shd w:val="clear" w:color="auto" w:fill="FFFFFF"/>
        </w:rPr>
        <w:t xml:space="preserve"> where 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he </w:t>
      </w:r>
      <w:proofErr w:type="gramStart"/>
      <w:r w:rsidR="00D32F22" w:rsidRPr="00D32F22">
        <w:rPr>
          <w:rFonts w:ascii="Roboto" w:hAnsi="Roboto"/>
          <w:color w:val="333333"/>
          <w:shd w:val="clear" w:color="auto" w:fill="FFFFFF"/>
        </w:rPr>
        <w:t>lead</w:t>
      </w:r>
      <w:proofErr w:type="gram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the team </w:t>
      </w:r>
      <w:r w:rsidRPr="00D32F22">
        <w:rPr>
          <w:rFonts w:ascii="Roboto" w:hAnsi="Roboto"/>
          <w:color w:val="333333"/>
          <w:shd w:val="clear" w:color="auto" w:fill="FFFFFF"/>
        </w:rPr>
        <w:t>responsible for global strategic procurement activities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 for </w:t>
      </w:r>
      <w:proofErr w:type="gramStart"/>
      <w:r w:rsidR="00D32F22" w:rsidRPr="00D32F22">
        <w:rPr>
          <w:rFonts w:ascii="Roboto" w:hAnsi="Roboto"/>
          <w:color w:val="333333"/>
          <w:shd w:val="clear" w:color="auto" w:fill="FFFFFF"/>
        </w:rPr>
        <w:t>all of</w:t>
      </w:r>
      <w:proofErr w:type="gram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</w:t>
      </w:r>
      <w:proofErr w:type="spellStart"/>
      <w:r w:rsidR="00D32F22" w:rsidRPr="00D32F22">
        <w:rPr>
          <w:rFonts w:ascii="Roboto" w:hAnsi="Roboto"/>
          <w:color w:val="333333"/>
          <w:shd w:val="clear" w:color="auto" w:fill="FFFFFF"/>
        </w:rPr>
        <w:t>SubCom’s</w:t>
      </w:r>
      <w:proofErr w:type="spell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third party Marine Suppliers</w:t>
      </w:r>
      <w:r w:rsidRPr="00D32F22">
        <w:rPr>
          <w:rFonts w:ascii="Roboto" w:hAnsi="Roboto"/>
          <w:color w:val="333333"/>
          <w:shd w:val="clear" w:color="auto" w:fill="FFFFFF"/>
        </w:rPr>
        <w:t xml:space="preserve">. 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Prior to that, </w:t>
      </w:r>
      <w:proofErr w:type="spellStart"/>
      <w:r w:rsidR="00D32F22" w:rsidRPr="00D32F22">
        <w:rPr>
          <w:rFonts w:ascii="Roboto" w:hAnsi="Roboto"/>
          <w:color w:val="333333"/>
          <w:shd w:val="clear" w:color="auto" w:fill="FFFFFF"/>
        </w:rPr>
        <w:t>Mr</w:t>
      </w:r>
      <w:proofErr w:type="spell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Kheny was the Lead for Meta’s Global Program Management for </w:t>
      </w:r>
      <w:proofErr w:type="spellStart"/>
      <w:r w:rsidR="00D32F22" w:rsidRPr="00D32F22">
        <w:rPr>
          <w:rFonts w:ascii="Roboto" w:hAnsi="Roboto"/>
          <w:color w:val="333333"/>
          <w:shd w:val="clear" w:color="auto" w:fill="FFFFFF"/>
        </w:rPr>
        <w:t>SubSea</w:t>
      </w:r>
      <w:proofErr w:type="spell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Networks work</w:t>
      </w:r>
      <w:r w:rsidR="00B72655">
        <w:rPr>
          <w:rFonts w:ascii="Roboto" w:hAnsi="Roboto"/>
          <w:color w:val="333333"/>
          <w:shd w:val="clear" w:color="auto" w:fill="FFFFFF"/>
        </w:rPr>
        <w:t>ed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 with a cross-functional team of program managers, engineers and investment managers and partner</w:t>
      </w:r>
      <w:r w:rsidR="00B72655">
        <w:rPr>
          <w:rFonts w:ascii="Roboto" w:hAnsi="Roboto"/>
          <w:color w:val="333333"/>
          <w:shd w:val="clear" w:color="auto" w:fill="FFFFFF"/>
        </w:rPr>
        <w:t>ed</w:t>
      </w:r>
      <w:r w:rsidR="00D32F22" w:rsidRPr="00D32F22">
        <w:rPr>
          <w:rFonts w:ascii="Roboto" w:hAnsi="Roboto"/>
          <w:color w:val="333333"/>
          <w:shd w:val="clear" w:color="auto" w:fill="FFFFFF"/>
        </w:rPr>
        <w:t xml:space="preserve"> with industry carriers, </w:t>
      </w:r>
      <w:proofErr w:type="spellStart"/>
      <w:r w:rsidR="00D32F22" w:rsidRPr="00D32F22">
        <w:rPr>
          <w:rFonts w:ascii="Roboto" w:hAnsi="Roboto"/>
          <w:color w:val="333333"/>
          <w:shd w:val="clear" w:color="auto" w:fill="FFFFFF"/>
        </w:rPr>
        <w:t>contant</w:t>
      </w:r>
      <w:proofErr w:type="spellEnd"/>
      <w:r w:rsidR="00D32F22" w:rsidRPr="00D32F22">
        <w:rPr>
          <w:rFonts w:ascii="Roboto" w:hAnsi="Roboto"/>
          <w:color w:val="333333"/>
          <w:shd w:val="clear" w:color="auto" w:fill="FFFFFF"/>
        </w:rPr>
        <w:t xml:space="preserve"> players and suppliers. </w:t>
      </w:r>
    </w:p>
    <w:p w14:paraId="04661787" w14:textId="50DC6DA7" w:rsidR="00A736BB" w:rsidRDefault="00A736BB" w:rsidP="00B72655">
      <w:pPr>
        <w:jc w:val="both"/>
      </w:pPr>
      <w:r>
        <w:rPr>
          <w:rFonts w:ascii="Roboto" w:hAnsi="Roboto"/>
          <w:color w:val="333333"/>
          <w:shd w:val="clear" w:color="auto" w:fill="FFFFFF"/>
        </w:rPr>
        <w:t xml:space="preserve">Mr. </w:t>
      </w:r>
      <w:r w:rsidR="00320AE4">
        <w:rPr>
          <w:rFonts w:ascii="Roboto" w:hAnsi="Roboto"/>
          <w:color w:val="333333"/>
          <w:shd w:val="clear" w:color="auto" w:fill="FFFFFF"/>
        </w:rPr>
        <w:t>Kheny</w:t>
      </w:r>
      <w:r>
        <w:rPr>
          <w:rFonts w:ascii="Roboto" w:hAnsi="Roboto"/>
          <w:color w:val="333333"/>
          <w:shd w:val="clear" w:color="auto" w:fill="FFFFFF"/>
        </w:rPr>
        <w:t xml:space="preserve"> holds </w:t>
      </w:r>
      <w:r w:rsidR="00320AE4">
        <w:rPr>
          <w:rFonts w:ascii="Roboto" w:hAnsi="Roboto"/>
          <w:color w:val="333333"/>
          <w:shd w:val="clear" w:color="auto" w:fill="FFFFFF"/>
        </w:rPr>
        <w:t xml:space="preserve">Bachelor’s and </w:t>
      </w:r>
      <w:proofErr w:type="gramStart"/>
      <w:r w:rsidR="00320AE4">
        <w:rPr>
          <w:rFonts w:ascii="Roboto" w:hAnsi="Roboto"/>
          <w:color w:val="333333"/>
          <w:shd w:val="clear" w:color="auto" w:fill="FFFFFF"/>
        </w:rPr>
        <w:t>Master’s degrees in Electronic Engineering</w:t>
      </w:r>
      <w:proofErr w:type="gramEnd"/>
      <w:r w:rsidR="00320AE4">
        <w:rPr>
          <w:rFonts w:ascii="Roboto" w:hAnsi="Roboto"/>
          <w:color w:val="333333"/>
          <w:shd w:val="clear" w:color="auto" w:fill="FFFFFF"/>
        </w:rPr>
        <w:t xml:space="preserve"> and an MBA in Management and Marketing.</w:t>
      </w:r>
    </w:p>
    <w:p w14:paraId="48D1DE37" w14:textId="77777777" w:rsidR="00A736BB" w:rsidRDefault="00A736BB"/>
    <w:sectPr w:rsidR="00A73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61B"/>
    <w:multiLevelType w:val="hybridMultilevel"/>
    <w:tmpl w:val="E2BC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2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B"/>
    <w:rsid w:val="001B18B5"/>
    <w:rsid w:val="00320AE4"/>
    <w:rsid w:val="00497612"/>
    <w:rsid w:val="004E28DE"/>
    <w:rsid w:val="0059652F"/>
    <w:rsid w:val="00735631"/>
    <w:rsid w:val="00755D53"/>
    <w:rsid w:val="00801644"/>
    <w:rsid w:val="00A736BB"/>
    <w:rsid w:val="00B72655"/>
    <w:rsid w:val="00C83947"/>
    <w:rsid w:val="00D32F22"/>
    <w:rsid w:val="00D83326"/>
    <w:rsid w:val="00F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2D57"/>
  <w15:chartTrackingRefBased/>
  <w15:docId w15:val="{042F1B36-560A-F747-A709-68AD62E6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rkheny@gmail.com</dc:creator>
  <cp:keywords/>
  <dc:description/>
  <cp:lastModifiedBy>rkheny@gmail.com</cp:lastModifiedBy>
  <cp:revision>4</cp:revision>
  <dcterms:created xsi:type="dcterms:W3CDTF">2025-10-06T10:10:00Z</dcterms:created>
  <dcterms:modified xsi:type="dcterms:W3CDTF">2025-10-06T10:50:00Z</dcterms:modified>
</cp:coreProperties>
</file>